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89" w:rsidRDefault="008A7989">
      <w:bookmarkStart w:id="0" w:name="_GoBack"/>
      <w:bookmarkEnd w:id="0"/>
    </w:p>
    <w:tbl>
      <w:tblPr>
        <w:tblW w:w="486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361"/>
        <w:gridCol w:w="990"/>
        <w:gridCol w:w="3776"/>
      </w:tblGrid>
      <w:tr w:rsidR="008A7989" w:rsidRPr="0061162F" w:rsidTr="00F10BCA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Identification</w:t>
            </w: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ID: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5036EC" w:rsidP="00177F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Project</w:t>
            </w: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176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  <w:r w:rsidRPr="0061162F">
              <w:rPr>
                <w:rFonts w:ascii="Arial" w:hAnsi="Arial" w:cs="Arial"/>
                <w:sz w:val="20"/>
              </w:rPr>
              <w:t>Closeout</w:t>
            </w: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20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9F6DED" w:rsidP="00177F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462" w:type="pct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426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5036EC" w:rsidP="00177F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Jane Smith</w:t>
            </w:r>
          </w:p>
        </w:tc>
      </w:tr>
    </w:tbl>
    <w:p w:rsidR="008A7989" w:rsidRPr="0061162F" w:rsidRDefault="008A7989" w:rsidP="008A7989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8A7989" w:rsidRPr="0061162F" w:rsidTr="00F10BCA">
        <w:trPr>
          <w:trHeight w:val="233"/>
        </w:trPr>
        <w:tc>
          <w:tcPr>
            <w:tcW w:w="10710" w:type="dxa"/>
            <w:shd w:val="clear" w:color="auto" w:fill="A30046"/>
          </w:tcPr>
          <w:p w:rsidR="008A7989" w:rsidRPr="0061162F" w:rsidRDefault="008A7989" w:rsidP="00177F0D">
            <w:pPr>
              <w:rPr>
                <w:rFonts w:ascii="Arial" w:hAnsi="Arial" w:cs="Arial"/>
                <w:i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Performance Ratings</w:t>
            </w:r>
          </w:p>
        </w:tc>
      </w:tr>
      <w:tr w:rsidR="008A7989" w:rsidRPr="0061162F" w:rsidTr="00F10BCA">
        <w:trPr>
          <w:trHeight w:val="333"/>
        </w:trPr>
        <w:tc>
          <w:tcPr>
            <w:tcW w:w="10710" w:type="dxa"/>
            <w:shd w:val="clear" w:color="auto" w:fill="D9D9D9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Please answer and rate the impact of each question. Ratings are based upon how much each question affected the project.</w:t>
            </w:r>
          </w:p>
        </w:tc>
      </w:tr>
      <w:tr w:rsidR="008A7989" w:rsidRPr="0061162F" w:rsidTr="00F10BCA">
        <w:trPr>
          <w:trHeight w:val="737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Team</w:t>
            </w:r>
          </w:p>
        </w:tc>
      </w:tr>
      <w:tr w:rsidR="008A7989" w:rsidRPr="0061162F" w:rsidTr="00F10BCA">
        <w:trPr>
          <w:trHeight w:val="461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 xml:space="preserve">Recommended areas to comment on are organization, staffing, experience, communication, and effectiveness, however, other areas can be commented on as well. </w:t>
            </w:r>
          </w:p>
        </w:tc>
      </w:tr>
      <w:tr w:rsidR="008A7989" w:rsidRPr="0061162F" w:rsidTr="00F10BCA">
        <w:trPr>
          <w:trHeight w:val="3293"/>
        </w:trPr>
        <w:tc>
          <w:tcPr>
            <w:tcW w:w="10710" w:type="dxa"/>
            <w:shd w:val="clear" w:color="auto" w:fill="FFFFFF"/>
          </w:tcPr>
          <w:p w:rsidR="00652163" w:rsidRPr="009B1CEA" w:rsidRDefault="00652163" w:rsidP="00177F0D">
            <w:pPr>
              <w:rPr>
                <w:rFonts w:ascii="Arial" w:hAnsi="Arial" w:cs="Arial"/>
                <w:sz w:val="20"/>
              </w:rPr>
            </w:pPr>
            <w:r w:rsidRPr="009B1CEA">
              <w:rPr>
                <w:rFonts w:ascii="Arial" w:hAnsi="Arial" w:cs="Arial"/>
                <w:sz w:val="20"/>
              </w:rPr>
              <w:t xml:space="preserve">The Project Team needs </w:t>
            </w:r>
            <w:r w:rsidR="009B1CEA">
              <w:rPr>
                <w:rFonts w:ascii="Arial" w:hAnsi="Arial" w:cs="Arial"/>
                <w:sz w:val="20"/>
              </w:rPr>
              <w:t>improvement</w:t>
            </w:r>
            <w:r w:rsidRPr="009B1CEA">
              <w:rPr>
                <w:rFonts w:ascii="Arial" w:hAnsi="Arial" w:cs="Arial"/>
                <w:sz w:val="20"/>
              </w:rPr>
              <w:t xml:space="preserve"> on the following areas:</w:t>
            </w:r>
          </w:p>
          <w:p w:rsidR="00652163" w:rsidRPr="009B1CEA" w:rsidRDefault="009B1CEA" w:rsidP="0065216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Allocate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time in the day to reschedule or reprioritize</w:t>
            </w:r>
          </w:p>
          <w:p w:rsidR="00652163" w:rsidRPr="009B1CEA" w:rsidRDefault="00652163" w:rsidP="0065216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Understand his/her own limitations and the limitations of others</w:t>
            </w:r>
          </w:p>
          <w:p w:rsidR="00652163" w:rsidRPr="009B1CEA" w:rsidRDefault="00652163" w:rsidP="0065216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Pace him/herself to ensure that targets or deadlines are met</w:t>
            </w:r>
          </w:p>
          <w:p w:rsidR="00652163" w:rsidRPr="009B1CEA" w:rsidRDefault="009B1CEA" w:rsidP="00652163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Try to help w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>hen asked to assist someone on a project</w:t>
            </w:r>
          </w:p>
          <w:p w:rsidR="00652163" w:rsidRPr="009B1CEA" w:rsidRDefault="00652163" w:rsidP="00177F0D">
            <w:pPr>
              <w:rPr>
                <w:rFonts w:ascii="Arial" w:hAnsi="Arial" w:cs="Arial"/>
                <w:sz w:val="20"/>
              </w:rPr>
            </w:pPr>
          </w:p>
          <w:p w:rsidR="005036EC" w:rsidRPr="009B1CEA" w:rsidRDefault="00652163" w:rsidP="00177F0D">
            <w:pPr>
              <w:rPr>
                <w:rFonts w:ascii="Arial" w:hAnsi="Arial" w:cs="Arial"/>
                <w:sz w:val="20"/>
              </w:rPr>
            </w:pPr>
            <w:r w:rsidRPr="009B1CEA">
              <w:rPr>
                <w:rFonts w:ascii="Arial" w:hAnsi="Arial" w:cs="Arial"/>
                <w:sz w:val="20"/>
              </w:rPr>
              <w:t xml:space="preserve"> </w:t>
            </w:r>
          </w:p>
          <w:p w:rsidR="0061661F" w:rsidRPr="009B1CEA" w:rsidRDefault="0061661F" w:rsidP="009B1CE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737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Planning</w:t>
            </w:r>
          </w:p>
        </w:tc>
      </w:tr>
      <w:tr w:rsidR="008A7989" w:rsidRPr="0061162F" w:rsidTr="00F10BCA">
        <w:trPr>
          <w:trHeight w:val="461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schedule, stakeholder participation, requirements, budget, &amp; scope. However, other areas can be commented on as well.</w:t>
            </w:r>
          </w:p>
        </w:tc>
      </w:tr>
      <w:tr w:rsidR="008A7989" w:rsidRPr="0061162F" w:rsidTr="00F10BCA">
        <w:trPr>
          <w:trHeight w:val="3275"/>
        </w:trPr>
        <w:tc>
          <w:tcPr>
            <w:tcW w:w="10710" w:type="dxa"/>
            <w:shd w:val="clear" w:color="auto" w:fill="FFFFFF"/>
          </w:tcPr>
          <w:p w:rsidR="009B1CEA" w:rsidRPr="009B1CEA" w:rsidRDefault="009B1CEA" w:rsidP="009B1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Planning could be improved by taking the following measures</w:t>
            </w:r>
            <w:r w:rsidRPr="009B1CEA">
              <w:rPr>
                <w:rFonts w:ascii="Arial" w:hAnsi="Arial" w:cs="Arial"/>
                <w:sz w:val="20"/>
              </w:rPr>
              <w:t>:</w:t>
            </w:r>
          </w:p>
          <w:p w:rsidR="009B1CEA" w:rsidRPr="009B1CEA" w:rsidRDefault="009B1CEA" w:rsidP="009B1C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Look</w:t>
            </w:r>
            <w:r w:rsidRPr="009B1CEA">
              <w:rPr>
                <w:rFonts w:ascii="Arial" w:eastAsia="Times New Roman" w:hAnsi="Arial" w:cs="Arial"/>
                <w:sz w:val="20"/>
              </w:rPr>
              <w:t xml:space="preserve"> for innovative ways to generate enthusiasm in others about project targets</w:t>
            </w:r>
          </w:p>
          <w:p w:rsidR="009B1CEA" w:rsidRPr="009B1CEA" w:rsidRDefault="009B1CEA" w:rsidP="009B1C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Keep checking to make sure that everyone is on the right track</w:t>
            </w:r>
          </w:p>
          <w:p w:rsidR="009B1CEA" w:rsidRPr="009B1CEA" w:rsidRDefault="009B1CEA" w:rsidP="009B1CE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Q</w:t>
            </w:r>
            <w:r w:rsidRPr="009B1CEA">
              <w:rPr>
                <w:rFonts w:ascii="Arial" w:eastAsia="Times New Roman" w:hAnsi="Arial" w:cs="Arial"/>
                <w:sz w:val="20"/>
              </w:rPr>
              <w:t>uickly get people to decide on a single direction out of competing alternatives</w:t>
            </w:r>
          </w:p>
          <w:p w:rsidR="0061661F" w:rsidRPr="009B1CEA" w:rsidRDefault="0061661F" w:rsidP="006521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Carefully assess the resources that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are available to achieve a particular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outcome</w:t>
            </w:r>
          </w:p>
          <w:p w:rsidR="0061661F" w:rsidRPr="009B1CEA" w:rsidRDefault="0061661F" w:rsidP="0065216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List all project goals and looks for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clashes, possible problems and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inconsistencies</w:t>
            </w:r>
          </w:p>
          <w:p w:rsidR="0061661F" w:rsidRPr="00652163" w:rsidRDefault="0061661F" w:rsidP="009B1CE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Anticipate the time required to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achieve each objective by its stated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deadline</w:t>
            </w:r>
          </w:p>
        </w:tc>
      </w:tr>
      <w:tr w:rsidR="008A7989" w:rsidRPr="0061162F" w:rsidTr="00F10BCA">
        <w:trPr>
          <w:trHeight w:val="710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lastRenderedPageBreak/>
              <w:t>Project Management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management’s ability to follow planning, leadership, &amp; process control. However, other areas can be commented on as well.</w:t>
            </w:r>
          </w:p>
        </w:tc>
      </w:tr>
      <w:tr w:rsidR="008A7989" w:rsidRPr="0061162F" w:rsidTr="00F10BCA">
        <w:trPr>
          <w:trHeight w:val="2933"/>
        </w:trPr>
        <w:tc>
          <w:tcPr>
            <w:tcW w:w="10710" w:type="dxa"/>
            <w:shd w:val="clear" w:color="auto" w:fill="FFFFFF"/>
          </w:tcPr>
          <w:p w:rsidR="009B1CEA" w:rsidRPr="009B1CEA" w:rsidRDefault="009B1CEA" w:rsidP="009B1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Management could be improved by taking the following measures</w:t>
            </w:r>
            <w:r w:rsidRPr="009B1CEA">
              <w:rPr>
                <w:rFonts w:ascii="Arial" w:hAnsi="Arial" w:cs="Arial"/>
                <w:sz w:val="20"/>
              </w:rPr>
              <w:t>:</w:t>
            </w:r>
          </w:p>
          <w:p w:rsidR="00652163" w:rsidRPr="009B1CEA" w:rsidRDefault="00652163" w:rsidP="00616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  <w:p w:rsidR="0061661F" w:rsidRPr="009B1CEA" w:rsidRDefault="009B1CEA" w:rsidP="0065216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Obtain</w:t>
            </w:r>
            <w:r w:rsidR="0061661F" w:rsidRPr="009B1CEA">
              <w:rPr>
                <w:rFonts w:ascii="Arial" w:eastAsia="Times New Roman" w:hAnsi="Arial" w:cs="Arial"/>
                <w:sz w:val="20"/>
              </w:rPr>
              <w:t xml:space="preserve"> commitment from those people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61661F" w:rsidRPr="009B1CEA">
              <w:rPr>
                <w:rFonts w:ascii="Arial" w:eastAsia="Times New Roman" w:hAnsi="Arial" w:cs="Arial"/>
                <w:sz w:val="20"/>
              </w:rPr>
              <w:t>who will help to achieve goals and targets</w:t>
            </w:r>
          </w:p>
          <w:p w:rsidR="0061661F" w:rsidRPr="009B1CEA" w:rsidRDefault="0061661F" w:rsidP="0065216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Talk to other people about overall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targets and priorities before finalizing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his/her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own targets and priorities </w:t>
            </w:r>
          </w:p>
          <w:p w:rsidR="009F399B" w:rsidRPr="00652163" w:rsidRDefault="009F399B" w:rsidP="009B1CE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B1CEA">
              <w:rPr>
                <w:rFonts w:ascii="Frutiger-Black" w:eastAsia="Times New Roman" w:hAnsi="Frutiger-Black" w:cs="Frutiger-Black"/>
                <w:bCs/>
                <w:sz w:val="20"/>
              </w:rPr>
              <w:t>Quickly assess when a target or deadline will be missed</w:t>
            </w:r>
            <w:r w:rsidR="00652163" w:rsidRPr="009B1CEA">
              <w:rPr>
                <w:rFonts w:ascii="Frutiger-Black" w:eastAsia="Times New Roman" w:hAnsi="Frutiger-Black" w:cs="Frutiger-Black"/>
                <w:bCs/>
                <w:sz w:val="20"/>
              </w:rPr>
              <w:t xml:space="preserve">. The Project Manager needs to </w:t>
            </w:r>
            <w:r w:rsidR="00C364C8" w:rsidRPr="009B1CEA">
              <w:rPr>
                <w:rFonts w:ascii="Optima" w:eastAsia="Times New Roman" w:hAnsi="Optima" w:cs="Optima"/>
                <w:sz w:val="20"/>
              </w:rPr>
              <w:t>strike a balance, by always being available, making tactful suggestions when small</w:t>
            </w:r>
            <w:r w:rsidR="00652163" w:rsidRPr="009B1CEA">
              <w:rPr>
                <w:rFonts w:ascii="Optima" w:eastAsia="Times New Roman" w:hAnsi="Optima" w:cs="Optima"/>
                <w:sz w:val="20"/>
              </w:rPr>
              <w:t xml:space="preserve"> </w:t>
            </w:r>
            <w:r w:rsidR="00C364C8" w:rsidRPr="009B1CEA">
              <w:rPr>
                <w:rFonts w:ascii="Optima" w:eastAsia="Times New Roman" w:hAnsi="Optima" w:cs="Optima"/>
                <w:sz w:val="20"/>
              </w:rPr>
              <w:t>mistakes are obviously about to be made, but also ready to set aside tact when it appears that serious mistakes are imminent.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Execution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quality, functionality, projects ability to meet requirements, and execution effectiveness. However, other areas can be commented on as well.</w:t>
            </w:r>
          </w:p>
        </w:tc>
      </w:tr>
      <w:tr w:rsidR="008A7989" w:rsidRPr="0061162F" w:rsidTr="00F10BCA">
        <w:trPr>
          <w:trHeight w:val="3032"/>
        </w:trPr>
        <w:tc>
          <w:tcPr>
            <w:tcW w:w="10710" w:type="dxa"/>
            <w:shd w:val="clear" w:color="auto" w:fill="FFFFFF"/>
          </w:tcPr>
          <w:p w:rsidR="009B1CEA" w:rsidRPr="009B1CEA" w:rsidRDefault="009B1CEA" w:rsidP="009B1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Execution could be improved by taking the following measures</w:t>
            </w:r>
            <w:r w:rsidRPr="009B1CEA">
              <w:rPr>
                <w:rFonts w:ascii="Arial" w:hAnsi="Arial" w:cs="Arial"/>
                <w:sz w:val="20"/>
              </w:rPr>
              <w:t>:</w:t>
            </w:r>
          </w:p>
          <w:p w:rsidR="00652163" w:rsidRPr="009B1CEA" w:rsidRDefault="00652163" w:rsidP="006166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</w:p>
          <w:p w:rsidR="008A7989" w:rsidRPr="009B1CEA" w:rsidRDefault="0061661F" w:rsidP="0065216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Us</w:t>
            </w:r>
            <w:r w:rsidR="009B1CEA">
              <w:rPr>
                <w:rFonts w:ascii="Arial" w:eastAsia="Times New Roman" w:hAnsi="Arial" w:cs="Arial"/>
                <w:sz w:val="20"/>
              </w:rPr>
              <w:t>e</w:t>
            </w:r>
            <w:r w:rsidRPr="009B1CEA">
              <w:rPr>
                <w:rFonts w:ascii="Arial" w:eastAsia="Times New Roman" w:hAnsi="Arial" w:cs="Arial"/>
                <w:sz w:val="20"/>
              </w:rPr>
              <w:t xml:space="preserve"> multiple channels to get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messages across to people</w:t>
            </w:r>
          </w:p>
          <w:p w:rsidR="0061661F" w:rsidRPr="009B1CEA" w:rsidRDefault="0061661F" w:rsidP="0065216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9B1CEA">
              <w:rPr>
                <w:rFonts w:ascii="Arial" w:eastAsia="Times New Roman" w:hAnsi="Arial" w:cs="Arial"/>
                <w:sz w:val="20"/>
              </w:rPr>
              <w:t>Spend</w:t>
            </w:r>
            <w:r w:rsid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time checking his/her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9B1CEA">
              <w:rPr>
                <w:rFonts w:ascii="Arial" w:eastAsia="Times New Roman" w:hAnsi="Arial" w:cs="Arial"/>
                <w:sz w:val="20"/>
              </w:rPr>
              <w:t>own and other people's understanding</w:t>
            </w:r>
          </w:p>
          <w:p w:rsidR="0061661F" w:rsidRPr="009B1CEA" w:rsidRDefault="009B1CEA" w:rsidP="0065216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G</w:t>
            </w:r>
            <w:r w:rsidR="0061661F" w:rsidRPr="009B1CEA">
              <w:rPr>
                <w:rFonts w:ascii="Arial" w:eastAsia="Times New Roman" w:hAnsi="Arial" w:cs="Arial"/>
                <w:sz w:val="20"/>
              </w:rPr>
              <w:t>rab people's attention to focus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61661F" w:rsidRPr="009B1CEA">
              <w:rPr>
                <w:rFonts w:ascii="Arial" w:eastAsia="Times New Roman" w:hAnsi="Arial" w:cs="Arial"/>
                <w:sz w:val="20"/>
              </w:rPr>
              <w:t>them on the important issues in a</w:t>
            </w:r>
            <w:r w:rsidR="00652163" w:rsidRPr="009B1CE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61661F" w:rsidRPr="009B1CEA">
              <w:rPr>
                <w:rFonts w:ascii="Arial" w:eastAsia="Times New Roman" w:hAnsi="Arial" w:cs="Arial"/>
                <w:sz w:val="20"/>
              </w:rPr>
              <w:t>discussion</w:t>
            </w:r>
          </w:p>
          <w:p w:rsidR="009F399B" w:rsidRPr="009B1CEA" w:rsidRDefault="009F399B" w:rsidP="0061661F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Documentation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clarity, properness, completeness, and helpfulness to the project. However, other areas can be commented on as well.</w:t>
            </w:r>
          </w:p>
        </w:tc>
      </w:tr>
      <w:tr w:rsidR="008A7989" w:rsidRPr="0061162F" w:rsidTr="00F10BCA">
        <w:trPr>
          <w:trHeight w:val="2330"/>
        </w:trPr>
        <w:tc>
          <w:tcPr>
            <w:tcW w:w="10710" w:type="dxa"/>
            <w:shd w:val="clear" w:color="auto" w:fill="FFFFFF"/>
          </w:tcPr>
          <w:p w:rsidR="008A7989" w:rsidRPr="0061162F" w:rsidRDefault="00735B39" w:rsidP="00735B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Documentation of this project could be improved by being succinct and focused on the dates of open and upcoming action items.</w:t>
            </w:r>
          </w:p>
        </w:tc>
      </w:tr>
    </w:tbl>
    <w:p w:rsidR="008A7989" w:rsidRPr="0061162F" w:rsidRDefault="008A7989" w:rsidP="008A7989">
      <w:pPr>
        <w:rPr>
          <w:rFonts w:ascii="Arial" w:hAnsi="Arial" w:cs="Arial"/>
        </w:rPr>
      </w:pPr>
    </w:p>
    <w:p w:rsidR="00DB2B4E" w:rsidRPr="008A7989" w:rsidRDefault="00DB2B4E" w:rsidP="008A7989"/>
    <w:sectPr w:rsidR="00DB2B4E" w:rsidRPr="008A7989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5B" w:rsidRDefault="00144B5B">
      <w:r>
        <w:separator/>
      </w:r>
    </w:p>
  </w:endnote>
  <w:endnote w:type="continuationSeparator" w:id="0">
    <w:p w:rsidR="00144B5B" w:rsidRDefault="0014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89" w:rsidRPr="006D6396" w:rsidRDefault="00061AEA" w:rsidP="008A798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787E3" wp14:editId="2B04C45E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19050" t="15875" r="19050" b="1270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iFGgIAADUEAAAOAAAAZHJzL2Uyb0RvYy54bWysU8GO2jAQvVfqP1i+QxIaKESEVZVAL7SL&#10;tNsPMLZDrDq2ZRsCqvrvHRuC2PZSVRWSGcczz+/NPC+fzp1EJ26d0KrE2TjFiCuqmVCHEn973Yzm&#10;GDlPFCNSK17iC3f4afX+3bI3BZ/oVkvGLQIQ5YrelLj13hRJ4mjLO+LG2nAFh422HfGwtYeEWdID&#10;eieTSZrOkl5bZqym3Dn4Wl8P8SriNw2n/rlpHPdIlhi4+bjauO7DmqyWpDhYYlpBbzTIP7DoiFBw&#10;6R2qJp6goxV/QHWCWu1048dUd4luGkF51ABqsvQ3NS8tMTxqgeY4c2+T+3+w9OtpZ5FgJZ5gpEgH&#10;I9oKxVE2C63pjSsgo1I7G8TRs3oxW02/O6R01RJ14JHi68VAXRYqkjclYeMMXLDvv2gGOeTodezT&#10;ubFdgIQOoHMcx+U+Dn72iMLH2Xw6T1OYGh3OElIMhcY6/5nrDoWgxBJIR2By2jofiJBiSAn3KL0R&#10;UsZpS4V6kDvNI3RnQDvby1jstBQsJIYSZw/7Slp0IuCdxSz8okI4eUyz+qhYBG45Yetb7ImQ1xiI&#10;SBXwQBZQu0VXc/xYpIv1fD3PR/lkth7laV2PPm2qfDTbZB+n9Ye6qursZ6CW5UUrGOMqsBuMmuV/&#10;Z4Tbk7la7G7Ve0uSt+ixd0B2+I+k41zDKK+m2Gt22dlh3uDNmHx7R8H8j3uIH1/76hcAAAD//wMA&#10;UEsDBBQABgAIAAAAIQCXfrz22AAAAAcBAAAPAAAAZHJzL2Rvd25yZXYueG1sTI/dTsMwDIXvkXiH&#10;yEjcsWSgwVSaTgXEA2yAEHde4zXV8lM16VbeHldcwJXtc6zjz+Vm8k6caEhdDBqWCwWCQhNNF1oN&#10;72+vN2sQKWMw6GIgDd+UYFNdXpRYmHgOWzrtcis4JKQCNdic+0LK1FjymBaxp8DeIQ4eM49DK82A&#10;Zw73Tt4qdS89doEvWOzp2VJz3I1ew+RWduXqL9x+fpj67qWh5cPTqPX11VQ/gsg05b9lmPEZHSpm&#10;2scxmCScBn4ks6q4zq5az93+V5FVKf/zVz8AAAD//wMAUEsBAi0AFAAGAAgAAAAhALaDOJL+AAAA&#10;4QEAABMAAAAAAAAAAAAAAAAAAAAAAFtDb250ZW50X1R5cGVzXS54bWxQSwECLQAUAAYACAAAACEA&#10;OP0h/9YAAACUAQAACwAAAAAAAAAAAAAAAAAvAQAAX3JlbHMvLnJlbHNQSwECLQAUAAYACAAAACEA&#10;nj1YhRoCAAA1BAAADgAAAAAAAAAAAAAAAAAuAgAAZHJzL2Uyb0RvYy54bWxQSwECLQAUAAYACAAA&#10;ACEAl3689tgAAAAHAQAADwAAAAAAAAAAAAAAAAB0BAAAZHJzL2Rvd25yZXYueG1sUEsFBgAAAAAE&#10;AAQA8wAAAHkFAAAAAA==&#10;" strokecolor="#969696" strokeweight="2pt">
              <v:stroke linestyle="thinThin"/>
            </v:line>
          </w:pict>
        </mc:Fallback>
      </mc:AlternateContent>
    </w:r>
  </w:p>
  <w:p w:rsidR="008A7989" w:rsidRPr="006D6396" w:rsidRDefault="008A7989" w:rsidP="008A7989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6D6396">
      <w:rPr>
        <w:rFonts w:ascii="Arial" w:hAnsi="Arial" w:cs="Arial"/>
        <w:sz w:val="20"/>
      </w:rPr>
      <w:t xml:space="preserve">Updated: </w:t>
    </w:r>
    <w:r w:rsidR="006D6396">
      <w:rPr>
        <w:rFonts w:ascii="Arial" w:hAnsi="Arial" w:cs="Arial"/>
        <w:sz w:val="20"/>
      </w:rPr>
      <w:fldChar w:fldCharType="begin"/>
    </w:r>
    <w:r w:rsidR="006D6396">
      <w:rPr>
        <w:rFonts w:ascii="Arial" w:hAnsi="Arial" w:cs="Arial"/>
        <w:sz w:val="20"/>
      </w:rPr>
      <w:instrText xml:space="preserve"> DATE \@ "MMMM d, yyyy" </w:instrText>
    </w:r>
    <w:r w:rsidR="006D6396">
      <w:rPr>
        <w:rFonts w:ascii="Arial" w:hAnsi="Arial" w:cs="Arial"/>
        <w:sz w:val="20"/>
      </w:rPr>
      <w:fldChar w:fldCharType="separate"/>
    </w:r>
    <w:r w:rsidR="00770C67">
      <w:rPr>
        <w:rFonts w:ascii="Arial" w:hAnsi="Arial" w:cs="Arial"/>
        <w:noProof/>
        <w:sz w:val="20"/>
      </w:rPr>
      <w:t>December 17, 2013</w:t>
    </w:r>
    <w:r w:rsidR="006D6396">
      <w:rPr>
        <w:rFonts w:ascii="Arial" w:hAnsi="Arial" w:cs="Arial"/>
        <w:sz w:val="20"/>
      </w:rPr>
      <w:fldChar w:fldCharType="end"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  <w:t xml:space="preserve">Page </w:t>
    </w:r>
    <w:r w:rsidRPr="006D6396">
      <w:rPr>
        <w:rStyle w:val="PageNumber"/>
        <w:rFonts w:ascii="Arial" w:hAnsi="Arial" w:cs="Arial"/>
        <w:sz w:val="20"/>
      </w:rPr>
      <w:fldChar w:fldCharType="begin"/>
    </w:r>
    <w:r w:rsidRPr="006D6396">
      <w:rPr>
        <w:rStyle w:val="PageNumber"/>
        <w:rFonts w:ascii="Arial" w:hAnsi="Arial" w:cs="Arial"/>
        <w:sz w:val="20"/>
      </w:rPr>
      <w:instrText xml:space="preserve"> PAGE </w:instrText>
    </w:r>
    <w:r w:rsidRPr="006D6396">
      <w:rPr>
        <w:rStyle w:val="PageNumber"/>
        <w:rFonts w:ascii="Arial" w:hAnsi="Arial" w:cs="Arial"/>
        <w:sz w:val="20"/>
      </w:rPr>
      <w:fldChar w:fldCharType="separate"/>
    </w:r>
    <w:r w:rsidR="00770C67">
      <w:rPr>
        <w:rStyle w:val="PageNumber"/>
        <w:rFonts w:ascii="Arial" w:hAnsi="Arial" w:cs="Arial"/>
        <w:noProof/>
        <w:sz w:val="20"/>
      </w:rPr>
      <w:t>2</w:t>
    </w:r>
    <w:r w:rsidRPr="006D6396">
      <w:rPr>
        <w:rStyle w:val="PageNumber"/>
        <w:rFonts w:ascii="Arial" w:hAnsi="Arial" w:cs="Arial"/>
        <w:sz w:val="20"/>
      </w:rPr>
      <w:fldChar w:fldCharType="end"/>
    </w:r>
    <w:r w:rsidRPr="006D6396">
      <w:rPr>
        <w:rStyle w:val="PageNumber"/>
        <w:rFonts w:ascii="Arial" w:hAnsi="Arial" w:cs="Arial"/>
        <w:sz w:val="20"/>
      </w:rPr>
      <w:t xml:space="preserve"> of </w:t>
    </w:r>
    <w:r w:rsidRPr="006D6396">
      <w:rPr>
        <w:rStyle w:val="PageNumber"/>
        <w:rFonts w:ascii="Arial" w:hAnsi="Arial" w:cs="Arial"/>
        <w:sz w:val="20"/>
      </w:rPr>
      <w:fldChar w:fldCharType="begin"/>
    </w:r>
    <w:r w:rsidRPr="006D6396">
      <w:rPr>
        <w:rStyle w:val="PageNumber"/>
        <w:rFonts w:ascii="Arial" w:hAnsi="Arial" w:cs="Arial"/>
        <w:sz w:val="20"/>
      </w:rPr>
      <w:instrText xml:space="preserve"> NUMPAGES </w:instrText>
    </w:r>
    <w:r w:rsidRPr="006D6396">
      <w:rPr>
        <w:rStyle w:val="PageNumber"/>
        <w:rFonts w:ascii="Arial" w:hAnsi="Arial" w:cs="Arial"/>
        <w:sz w:val="20"/>
      </w:rPr>
      <w:fldChar w:fldCharType="separate"/>
    </w:r>
    <w:r w:rsidR="00770C67">
      <w:rPr>
        <w:rStyle w:val="PageNumber"/>
        <w:rFonts w:ascii="Arial" w:hAnsi="Arial" w:cs="Arial"/>
        <w:noProof/>
        <w:sz w:val="20"/>
      </w:rPr>
      <w:t>2</w:t>
    </w:r>
    <w:r w:rsidRPr="006D6396">
      <w:rPr>
        <w:rStyle w:val="PageNumber"/>
        <w:rFonts w:ascii="Arial" w:hAnsi="Arial" w:cs="Arial"/>
        <w:sz w:val="20"/>
      </w:rPr>
      <w:fldChar w:fldCharType="end"/>
    </w:r>
  </w:p>
  <w:p w:rsidR="00E46738" w:rsidRPr="006D6396" w:rsidRDefault="00770C67" w:rsidP="008A7989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770C67">
      <w:rPr>
        <w:rFonts w:ascii="Arial" w:hAnsi="Arial" w:cs="Arial"/>
        <w:noProof/>
        <w:sz w:val="20"/>
      </w:rPr>
      <w:t>Template 5_Project</w:t>
    </w:r>
    <w:r>
      <w:rPr>
        <w:noProof/>
      </w:rPr>
      <w:t>_Feedback_EXAMPLE.docx</w:t>
    </w:r>
    <w:r>
      <w:rPr>
        <w:rFonts w:ascii="Arial" w:hAnsi="Arial" w:cs="Arial"/>
        <w:noProof/>
        <w:sz w:val="20"/>
      </w:rPr>
      <w:fldChar w:fldCharType="end"/>
    </w:r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  <w:t>(Ver. 1.0</w:t>
    </w:r>
    <w:r w:rsidR="008A7989" w:rsidRPr="006D6396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5B" w:rsidRDefault="00144B5B">
      <w:r>
        <w:separator/>
      </w:r>
    </w:p>
  </w:footnote>
  <w:footnote w:type="continuationSeparator" w:id="0">
    <w:p w:rsidR="00144B5B" w:rsidRDefault="0014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061AEA" w:rsidP="00A07595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>
          <wp:extent cx="1941195" cy="509270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F3F" w:rsidRPr="003B72AF" w:rsidRDefault="003E5F3F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="002F5834">
      <w:rPr>
        <w:rFonts w:ascii="Arial" w:hAnsi="Arial" w:cs="Arial"/>
        <w:b/>
        <w:sz w:val="28"/>
        <w:szCs w:val="28"/>
      </w:rPr>
      <w:tab/>
    </w:r>
    <w:r w:rsidR="00E46738">
      <w:rPr>
        <w:rFonts w:ascii="Arial" w:hAnsi="Arial" w:cs="Arial"/>
        <w:b/>
        <w:sz w:val="28"/>
        <w:szCs w:val="28"/>
      </w:rPr>
      <w:t xml:space="preserve">                                 </w:t>
    </w:r>
    <w:r w:rsidR="008A7989">
      <w:rPr>
        <w:rFonts w:ascii="Arial" w:hAnsi="Arial" w:cs="Arial"/>
        <w:b/>
        <w:sz w:val="28"/>
        <w:szCs w:val="28"/>
      </w:rPr>
      <w:t xml:space="preserve">        </w:t>
    </w:r>
    <w:r w:rsidR="00E46738">
      <w:rPr>
        <w:rFonts w:ascii="Arial" w:hAnsi="Arial" w:cs="Arial"/>
        <w:b/>
        <w:sz w:val="28"/>
        <w:szCs w:val="28"/>
      </w:rPr>
      <w:t xml:space="preserve">Project </w:t>
    </w:r>
    <w:r w:rsidR="008A7989">
      <w:rPr>
        <w:rFonts w:ascii="Arial" w:hAnsi="Arial" w:cs="Arial"/>
        <w:b/>
        <w:sz w:val="28"/>
        <w:szCs w:val="28"/>
      </w:rPr>
      <w:t>Feedback</w:t>
    </w:r>
  </w:p>
  <w:p w:rsidR="003E5F3F" w:rsidRPr="003B72AF" w:rsidRDefault="00061AEA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81280</wp:posOffset>
              </wp:positionV>
              <wp:extent cx="6829425" cy="0"/>
              <wp:effectExtent l="19050" t="14605" r="19050" b="139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4pt" to="54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1dHgIAADUEAAAOAAAAZHJzL2Uyb0RvYy54bWysU9uO2jAQfa/Uf7D8DrlsoBARVhWBvtAW&#10;abcfYGyHWHVsyzYEVPXfOzYEse1LVVWRnLE9c3xm5szi+dxJdOLWCa0qnI1TjLiimgl1qPC3181o&#10;hpHzRDEiteIVvnCHn5fv3y16U/Jct1oybhGAKFf2psKt96ZMEkdb3hE31oYruGy07YiHrT0kzJIe&#10;0DuZ5Gk6TXptmbGacufgtL5e4mXEbxpO/demcdwjWWHg5uNq47oPa7JckPJgiWkFvdEg/8CiI0LB&#10;o3eomniCjlb8AdUJarXTjR9T3SW6aQTlMQfIJkt/y+alJYbHXKA4ztzL5P4fLP1y2lkkWIWfMFKk&#10;gxZtheIoi6XpjSvBY6V2NiRHz+rFbDX97pDSq5aoA48UXy8G4rJQzORNSNg4Aw/s+8+agQ85eh3r&#10;dG5sFyChAugc23G5t4OfPaJwOJ3l8yKfYESHu4SUQ6Cxzn/iukPBqLAE0hGYnLbOByKkHFzCO0pv&#10;hJSx21KhvsL5pEhBELQzkDvbyxjstBQsOIYQZw/7lbToREA782n4YoZw8+hm9VGxCNxywtY32xMh&#10;rzYQkSrgQVpA7WZdxfFjns7Xs/WsGBX5dD0q0roefdysitF0k32Y1E/1alVnPwO1rChbwRhXgd0g&#10;1Kz4OyHcRuYqsbtU7yVJ3qLH2gHZ4R9Jx76GVobJcuVes8vODv0GbUbn2xwF8T/uwX6c9uUvAAAA&#10;//8DAFBLAwQUAAYACAAAACEAfIrlDtoAAAAIAQAADwAAAGRycy9kb3ducmV2LnhtbEyPwU7DMBBE&#10;70j8g7VI3KjTQmgJcaoA4gNaQBW3bbzEEfY6ip02/D2uOJTjzoxm55XryVlxoCF0nhXMZxkI4sbr&#10;jlsF72+vNysQISJrtJ5JwQ8FWFeXFyUW2h95Q4dtbEUq4VCgAhNjX0gZGkMOw8z3xMn78oPDmM6h&#10;lXrAYyp3Vi6y7F467Dh9MNjTs6Hmezs6BZPNTW7rT9zsPnR9+9LQfPk0KnV9NdWPICJN8RyG0/w0&#10;Haq0ae9H1kFYBQ+JJCZ5kQBOdra6y0Hs/xRZlfI/QPULAAD//wMAUEsBAi0AFAAGAAgAAAAhALaD&#10;OJL+AAAA4QEAABMAAAAAAAAAAAAAAAAAAAAAAFtDb250ZW50X1R5cGVzXS54bWxQSwECLQAUAAYA&#10;CAAAACEAOP0h/9YAAACUAQAACwAAAAAAAAAAAAAAAAAvAQAAX3JlbHMvLnJlbHNQSwECLQAUAAYA&#10;CAAAACEA7J6dXR4CAAA1BAAADgAAAAAAAAAAAAAAAAAuAgAAZHJzL2Uyb0RvYy54bWxQSwECLQAU&#10;AAYACAAAACEAfIrlDtoAAAAIAQAADwAAAAAAAAAAAAAAAAB4BAAAZHJzL2Rvd25yZXYueG1sUEsF&#10;BgAAAAAEAAQA8wAAAH8FAAAAAA==&#10;" strokecolor="#969696" strokeweight="2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77F8B"/>
    <w:multiLevelType w:val="hybridMultilevel"/>
    <w:tmpl w:val="07F4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19C5"/>
    <w:multiLevelType w:val="hybridMultilevel"/>
    <w:tmpl w:val="004C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C757AD8"/>
    <w:multiLevelType w:val="hybridMultilevel"/>
    <w:tmpl w:val="171A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C16CB0"/>
    <w:multiLevelType w:val="hybridMultilevel"/>
    <w:tmpl w:val="1C9607C2"/>
    <w:lvl w:ilvl="0" w:tplc="12BE8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E232319"/>
    <w:multiLevelType w:val="hybridMultilevel"/>
    <w:tmpl w:val="55FE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95CA2"/>
    <w:multiLevelType w:val="hybridMultilevel"/>
    <w:tmpl w:val="EB70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66A1326"/>
    <w:multiLevelType w:val="hybridMultilevel"/>
    <w:tmpl w:val="8CA6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9"/>
  </w:num>
  <w:num w:numId="5">
    <w:abstractNumId w:val="11"/>
  </w:num>
  <w:num w:numId="6">
    <w:abstractNumId w:val="18"/>
  </w:num>
  <w:num w:numId="7">
    <w:abstractNumId w:val="7"/>
  </w:num>
  <w:num w:numId="8">
    <w:abstractNumId w:val="35"/>
  </w:num>
  <w:num w:numId="9">
    <w:abstractNumId w:val="22"/>
  </w:num>
  <w:num w:numId="10">
    <w:abstractNumId w:val="5"/>
  </w:num>
  <w:num w:numId="11">
    <w:abstractNumId w:val="30"/>
  </w:num>
  <w:num w:numId="12">
    <w:abstractNumId w:val="15"/>
  </w:num>
  <w:num w:numId="13">
    <w:abstractNumId w:val="13"/>
  </w:num>
  <w:num w:numId="14">
    <w:abstractNumId w:val="32"/>
  </w:num>
  <w:num w:numId="15">
    <w:abstractNumId w:val="34"/>
  </w:num>
  <w:num w:numId="16">
    <w:abstractNumId w:val="36"/>
  </w:num>
  <w:num w:numId="17">
    <w:abstractNumId w:val="24"/>
  </w:num>
  <w:num w:numId="18">
    <w:abstractNumId w:val="4"/>
  </w:num>
  <w:num w:numId="19">
    <w:abstractNumId w:val="0"/>
  </w:num>
  <w:num w:numId="20">
    <w:abstractNumId w:val="17"/>
  </w:num>
  <w:num w:numId="21">
    <w:abstractNumId w:val="20"/>
  </w:num>
  <w:num w:numId="22">
    <w:abstractNumId w:val="25"/>
  </w:num>
  <w:num w:numId="23">
    <w:abstractNumId w:val="28"/>
  </w:num>
  <w:num w:numId="24">
    <w:abstractNumId w:val="6"/>
  </w:num>
  <w:num w:numId="25">
    <w:abstractNumId w:val="9"/>
  </w:num>
  <w:num w:numId="26">
    <w:abstractNumId w:val="26"/>
  </w:num>
  <w:num w:numId="27">
    <w:abstractNumId w:val="21"/>
  </w:num>
  <w:num w:numId="28">
    <w:abstractNumId w:val="19"/>
  </w:num>
  <w:num w:numId="29">
    <w:abstractNumId w:val="23"/>
  </w:num>
  <w:num w:numId="30">
    <w:abstractNumId w:val="12"/>
  </w:num>
  <w:num w:numId="31">
    <w:abstractNumId w:val="14"/>
  </w:num>
  <w:num w:numId="32">
    <w:abstractNumId w:val="3"/>
  </w:num>
  <w:num w:numId="33">
    <w:abstractNumId w:val="2"/>
  </w:num>
  <w:num w:numId="34">
    <w:abstractNumId w:val="33"/>
  </w:num>
  <w:num w:numId="35">
    <w:abstractNumId w:val="10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1AEA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4B5B"/>
    <w:rsid w:val="00146492"/>
    <w:rsid w:val="00146995"/>
    <w:rsid w:val="001523AF"/>
    <w:rsid w:val="00162A47"/>
    <w:rsid w:val="0017125F"/>
    <w:rsid w:val="00177F0D"/>
    <w:rsid w:val="00181F74"/>
    <w:rsid w:val="001A071E"/>
    <w:rsid w:val="001A428E"/>
    <w:rsid w:val="001A6AE2"/>
    <w:rsid w:val="001A72ED"/>
    <w:rsid w:val="001B34B7"/>
    <w:rsid w:val="001C1345"/>
    <w:rsid w:val="001C43CB"/>
    <w:rsid w:val="001C65A0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2F5834"/>
    <w:rsid w:val="00302409"/>
    <w:rsid w:val="003115AD"/>
    <w:rsid w:val="0031625A"/>
    <w:rsid w:val="0033533B"/>
    <w:rsid w:val="003354B7"/>
    <w:rsid w:val="00336F20"/>
    <w:rsid w:val="00337C0E"/>
    <w:rsid w:val="00340D69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5206"/>
    <w:rsid w:val="004A1C85"/>
    <w:rsid w:val="004A6BC2"/>
    <w:rsid w:val="004B418A"/>
    <w:rsid w:val="004B4CB1"/>
    <w:rsid w:val="004C0B45"/>
    <w:rsid w:val="004C51CE"/>
    <w:rsid w:val="004C727D"/>
    <w:rsid w:val="004D1F70"/>
    <w:rsid w:val="004F14A9"/>
    <w:rsid w:val="004F1A9A"/>
    <w:rsid w:val="004F69AF"/>
    <w:rsid w:val="004F7940"/>
    <w:rsid w:val="005036EC"/>
    <w:rsid w:val="00510B88"/>
    <w:rsid w:val="00517102"/>
    <w:rsid w:val="00520A80"/>
    <w:rsid w:val="00527D16"/>
    <w:rsid w:val="0054249C"/>
    <w:rsid w:val="00543E7D"/>
    <w:rsid w:val="00545754"/>
    <w:rsid w:val="00545CA4"/>
    <w:rsid w:val="00546FF3"/>
    <w:rsid w:val="0058597B"/>
    <w:rsid w:val="005906E9"/>
    <w:rsid w:val="005A74DB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1661F"/>
    <w:rsid w:val="00625D40"/>
    <w:rsid w:val="00626F97"/>
    <w:rsid w:val="00652163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D6396"/>
    <w:rsid w:val="006E251A"/>
    <w:rsid w:val="006E5C48"/>
    <w:rsid w:val="006F1118"/>
    <w:rsid w:val="006F7EF1"/>
    <w:rsid w:val="00700E76"/>
    <w:rsid w:val="007102B2"/>
    <w:rsid w:val="00711FD9"/>
    <w:rsid w:val="00716037"/>
    <w:rsid w:val="007162A5"/>
    <w:rsid w:val="00726615"/>
    <w:rsid w:val="00733B98"/>
    <w:rsid w:val="00735B39"/>
    <w:rsid w:val="00756CA3"/>
    <w:rsid w:val="007627D6"/>
    <w:rsid w:val="00764863"/>
    <w:rsid w:val="00766691"/>
    <w:rsid w:val="00770C67"/>
    <w:rsid w:val="007733BE"/>
    <w:rsid w:val="007755FF"/>
    <w:rsid w:val="00794CFF"/>
    <w:rsid w:val="007A5B45"/>
    <w:rsid w:val="007B351E"/>
    <w:rsid w:val="007C3FC5"/>
    <w:rsid w:val="00812E20"/>
    <w:rsid w:val="00827631"/>
    <w:rsid w:val="0083361E"/>
    <w:rsid w:val="0084179A"/>
    <w:rsid w:val="008566A4"/>
    <w:rsid w:val="0086762F"/>
    <w:rsid w:val="00867825"/>
    <w:rsid w:val="00874561"/>
    <w:rsid w:val="00891358"/>
    <w:rsid w:val="008A3556"/>
    <w:rsid w:val="008A3B67"/>
    <w:rsid w:val="008A6774"/>
    <w:rsid w:val="008A7989"/>
    <w:rsid w:val="008C619D"/>
    <w:rsid w:val="0090366C"/>
    <w:rsid w:val="00922337"/>
    <w:rsid w:val="00943525"/>
    <w:rsid w:val="00944545"/>
    <w:rsid w:val="00951974"/>
    <w:rsid w:val="0096150B"/>
    <w:rsid w:val="009707AA"/>
    <w:rsid w:val="009A0BDF"/>
    <w:rsid w:val="009A4197"/>
    <w:rsid w:val="009B1CEA"/>
    <w:rsid w:val="009B4B3A"/>
    <w:rsid w:val="009B72A4"/>
    <w:rsid w:val="009C1AA9"/>
    <w:rsid w:val="009D5D3B"/>
    <w:rsid w:val="009D6159"/>
    <w:rsid w:val="009E3C5E"/>
    <w:rsid w:val="009F1B1A"/>
    <w:rsid w:val="009F37CF"/>
    <w:rsid w:val="009F399B"/>
    <w:rsid w:val="009F5285"/>
    <w:rsid w:val="009F6DED"/>
    <w:rsid w:val="00A05517"/>
    <w:rsid w:val="00A07595"/>
    <w:rsid w:val="00A12BA7"/>
    <w:rsid w:val="00A1506B"/>
    <w:rsid w:val="00A337FC"/>
    <w:rsid w:val="00A34E25"/>
    <w:rsid w:val="00A375FC"/>
    <w:rsid w:val="00A37F15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230C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4C8"/>
    <w:rsid w:val="00C36E67"/>
    <w:rsid w:val="00C46A38"/>
    <w:rsid w:val="00C62675"/>
    <w:rsid w:val="00C652E7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46738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10BCA"/>
    <w:rsid w:val="00F204BA"/>
    <w:rsid w:val="00F21806"/>
    <w:rsid w:val="00F3734E"/>
    <w:rsid w:val="00F56003"/>
    <w:rsid w:val="00F63AEB"/>
    <w:rsid w:val="00F671C7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9D61-A22B-4D38-B889-663451D8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Roni R Rivera</cp:lastModifiedBy>
  <cp:revision>6</cp:revision>
  <cp:lastPrinted>2013-12-17T18:24:00Z</cp:lastPrinted>
  <dcterms:created xsi:type="dcterms:W3CDTF">2013-12-06T22:10:00Z</dcterms:created>
  <dcterms:modified xsi:type="dcterms:W3CDTF">2013-12-17T18:27:00Z</dcterms:modified>
</cp:coreProperties>
</file>